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2643" w:rsidP="00D5264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ПАО «Почта Банк»</w:t>
      </w:r>
    </w:p>
    <w:p w:rsidR="00D52643" w:rsidRDefault="00D52643" w:rsidP="00D5264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D52643" w:rsidRDefault="00D52643" w:rsidP="00D52643">
      <w:pPr>
        <w:ind w:left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 №__</w:t>
      </w:r>
    </w:p>
    <w:p w:rsidR="00D52643" w:rsidRPr="00D52643" w:rsidRDefault="00D52643" w:rsidP="00D5264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52643">
        <w:rPr>
          <w:rFonts w:ascii="Times New Roman" w:hAnsi="Times New Roman" w:cs="Times New Roman"/>
          <w:sz w:val="24"/>
          <w:szCs w:val="24"/>
        </w:rPr>
        <w:t>О заранее данном акцепте по требованию получателей средств</w:t>
      </w:r>
    </w:p>
    <w:tbl>
      <w:tblPr>
        <w:tblStyle w:val="a3"/>
        <w:tblW w:w="0" w:type="auto"/>
        <w:tblInd w:w="284" w:type="dxa"/>
        <w:tblLook w:val="04A0"/>
      </w:tblPr>
      <w:tblGrid>
        <w:gridCol w:w="5303"/>
        <w:gridCol w:w="5261"/>
      </w:tblGrid>
      <w:tr w:rsidR="00D52643" w:rsidTr="00D52643">
        <w:tc>
          <w:tcPr>
            <w:tcW w:w="5424" w:type="dxa"/>
          </w:tcPr>
          <w:p w:rsidR="00D52643" w:rsidRP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заявления</w:t>
            </w:r>
          </w:p>
        </w:tc>
        <w:tc>
          <w:tcPr>
            <w:tcW w:w="5424" w:type="dxa"/>
          </w:tcPr>
          <w:p w:rsidR="00D52643" w:rsidRP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P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43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5424" w:type="dxa"/>
          </w:tcPr>
          <w:p w:rsidR="00D52643" w:rsidRP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P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(КИО) плательщика</w:t>
            </w:r>
          </w:p>
        </w:tc>
        <w:tc>
          <w:tcPr>
            <w:tcW w:w="5424" w:type="dxa"/>
          </w:tcPr>
          <w:p w:rsidR="00D52643" w:rsidRP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P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5424" w:type="dxa"/>
          </w:tcPr>
          <w:p w:rsidR="00D52643" w:rsidRP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P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Заявления</w:t>
            </w:r>
          </w:p>
        </w:tc>
        <w:tc>
          <w:tcPr>
            <w:tcW w:w="5424" w:type="dxa"/>
          </w:tcPr>
          <w:p w:rsidR="00D52643" w:rsidRP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P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Заявления</w:t>
            </w:r>
          </w:p>
        </w:tc>
        <w:tc>
          <w:tcPr>
            <w:tcW w:w="5424" w:type="dxa"/>
          </w:tcPr>
          <w:p w:rsidR="00D52643" w:rsidRP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643" w:rsidRDefault="00D52643" w:rsidP="00D5264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52643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акцепта по настоящему Заявлению:</w:t>
      </w:r>
    </w:p>
    <w:tbl>
      <w:tblPr>
        <w:tblStyle w:val="a3"/>
        <w:tblW w:w="0" w:type="auto"/>
        <w:tblInd w:w="284" w:type="dxa"/>
        <w:tblLook w:val="04A0"/>
      </w:tblPr>
      <w:tblGrid>
        <w:gridCol w:w="5310"/>
        <w:gridCol w:w="5254"/>
      </w:tblGrid>
      <w:tr w:rsidR="00D52643" w:rsidTr="00D52643">
        <w:tc>
          <w:tcPr>
            <w:tcW w:w="5424" w:type="dxa"/>
          </w:tcPr>
          <w:p w:rsid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распоряжения</w:t>
            </w:r>
          </w:p>
        </w:tc>
        <w:tc>
          <w:tcPr>
            <w:tcW w:w="5424" w:type="dxa"/>
          </w:tcPr>
          <w:p w:rsid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5424" w:type="dxa"/>
          </w:tcPr>
          <w:p w:rsid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(КИО) получателя средств</w:t>
            </w:r>
          </w:p>
        </w:tc>
        <w:tc>
          <w:tcPr>
            <w:tcW w:w="5424" w:type="dxa"/>
          </w:tcPr>
          <w:p w:rsid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 плательщика</w:t>
            </w:r>
          </w:p>
          <w:p w:rsid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5424" w:type="dxa"/>
          </w:tcPr>
          <w:p w:rsid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5424" w:type="dxa"/>
          </w:tcPr>
          <w:p w:rsid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акцепта/порядок ее распределения </w:t>
            </w:r>
          </w:p>
        </w:tc>
        <w:tc>
          <w:tcPr>
            <w:tcW w:w="5424" w:type="dxa"/>
          </w:tcPr>
          <w:p w:rsid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акцепта прописью (заполняется при указании суммы акцепта)</w:t>
            </w:r>
          </w:p>
        </w:tc>
        <w:tc>
          <w:tcPr>
            <w:tcW w:w="5424" w:type="dxa"/>
          </w:tcPr>
          <w:p w:rsid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43" w:rsidTr="00D52643">
        <w:tc>
          <w:tcPr>
            <w:tcW w:w="5424" w:type="dxa"/>
          </w:tcPr>
          <w:p w:rsidR="00D52643" w:rsidRDefault="00D52643" w:rsidP="00D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частичного исполнения</w:t>
            </w:r>
          </w:p>
        </w:tc>
        <w:tc>
          <w:tcPr>
            <w:tcW w:w="5424" w:type="dxa"/>
          </w:tcPr>
          <w:p w:rsidR="00D52643" w:rsidRDefault="00D52643" w:rsidP="00D5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643" w:rsidRDefault="00D52643" w:rsidP="00D5264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52643" w:rsidRDefault="00D52643" w:rsidP="00D52643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  _____________________</w:t>
      </w:r>
    </w:p>
    <w:p w:rsidR="00D52643" w:rsidRDefault="00D52643" w:rsidP="00D52643">
      <w:pPr>
        <w:ind w:left="284"/>
        <w:rPr>
          <w:rFonts w:ascii="Times New Roman" w:hAnsi="Times New Roman" w:cs="Times New Roman"/>
          <w:sz w:val="16"/>
          <w:szCs w:val="24"/>
        </w:rPr>
      </w:pPr>
      <w:r w:rsidRPr="00D52643">
        <w:rPr>
          <w:rFonts w:ascii="Times New Roman" w:hAnsi="Times New Roman" w:cs="Times New Roman"/>
          <w:sz w:val="16"/>
          <w:szCs w:val="24"/>
        </w:rPr>
        <w:t>М.П.</w:t>
      </w:r>
    </w:p>
    <w:p w:rsidR="00D52643" w:rsidRDefault="00D52643" w:rsidP="00D52643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52643" w:rsidRDefault="00D52643" w:rsidP="00D52643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52643" w:rsidRDefault="00D52643" w:rsidP="00D52643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52643" w:rsidRPr="00D52643" w:rsidRDefault="00D52643" w:rsidP="00D52643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52643" w:rsidRDefault="00D52643" w:rsidP="00D52643">
      <w:pPr>
        <w:pBdr>
          <w:bottom w:val="single" w:sz="12" w:space="1" w:color="auto"/>
        </w:pBdr>
        <w:ind w:left="284"/>
        <w:rPr>
          <w:rFonts w:ascii="Times New Roman" w:hAnsi="Times New Roman" w:cs="Times New Roman"/>
          <w:sz w:val="24"/>
          <w:szCs w:val="24"/>
        </w:rPr>
      </w:pPr>
    </w:p>
    <w:p w:rsidR="00D52643" w:rsidRDefault="00D52643" w:rsidP="00D5264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 БАНКА</w:t>
      </w:r>
    </w:p>
    <w:p w:rsidR="00D52643" w:rsidRDefault="00D52643" w:rsidP="00D5264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52643" w:rsidRDefault="00D52643" w:rsidP="00D52643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к исполнению  «____» _________________ 20______года</w:t>
      </w:r>
    </w:p>
    <w:p w:rsidR="00D52643" w:rsidRDefault="00D52643" w:rsidP="00D52643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52643" w:rsidRDefault="00D52643" w:rsidP="00D52643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сотрудник Банка</w:t>
      </w:r>
      <w:r w:rsidR="00EA45C0">
        <w:rPr>
          <w:rFonts w:ascii="Times New Roman" w:hAnsi="Times New Roman" w:cs="Times New Roman"/>
          <w:sz w:val="24"/>
          <w:szCs w:val="24"/>
        </w:rPr>
        <w:t xml:space="preserve">        _____________________                          ________________</w:t>
      </w:r>
    </w:p>
    <w:p w:rsidR="00EA45C0" w:rsidRPr="00D52643" w:rsidRDefault="00EA45C0" w:rsidP="00D52643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(ФИО)</w:t>
      </w:r>
    </w:p>
    <w:sectPr w:rsidR="00EA45C0" w:rsidRPr="00D52643" w:rsidSect="00D52643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2643"/>
    <w:rsid w:val="00D52643"/>
    <w:rsid w:val="00EA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BFCF-6788-4273-B6F4-28BF62A6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it-pc.ru</dc:creator>
  <cp:keywords/>
  <dc:description/>
  <cp:lastModifiedBy>it-pc.ru</cp:lastModifiedBy>
  <cp:revision>3</cp:revision>
  <dcterms:created xsi:type="dcterms:W3CDTF">2020-12-05T03:50:00Z</dcterms:created>
  <dcterms:modified xsi:type="dcterms:W3CDTF">2020-12-05T04:02:00Z</dcterms:modified>
</cp:coreProperties>
</file>